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52ACD" w14:textId="6FB1452D" w:rsidR="00AC6779" w:rsidRPr="00237232" w:rsidRDefault="00AC6779" w:rsidP="00AC6779">
      <w:pPr>
        <w:rPr>
          <w:rFonts w:ascii="Arial" w:hAnsi="Arial" w:cs="Arial"/>
          <w:b/>
          <w:sz w:val="22"/>
          <w:szCs w:val="22"/>
        </w:rPr>
      </w:pPr>
      <w:r>
        <w:rPr>
          <w:rFonts w:ascii="Arial" w:hAnsi="Arial" w:cs="Arial"/>
          <w:b/>
          <w:sz w:val="22"/>
          <w:szCs w:val="22"/>
        </w:rPr>
        <w:t>BP</w:t>
      </w:r>
      <w:r w:rsidR="001D1733">
        <w:rPr>
          <w:rFonts w:ascii="Arial" w:hAnsi="Arial" w:cs="Arial"/>
          <w:b/>
          <w:sz w:val="22"/>
          <w:szCs w:val="22"/>
        </w:rPr>
        <w:t>V opdracht 3</w:t>
      </w:r>
      <w:r w:rsidR="00630879">
        <w:rPr>
          <w:rFonts w:ascii="Arial" w:hAnsi="Arial" w:cs="Arial"/>
          <w:b/>
          <w:sz w:val="22"/>
          <w:szCs w:val="22"/>
        </w:rPr>
        <w:t xml:space="preserve"> </w:t>
      </w:r>
      <w:r w:rsidR="00E571FD">
        <w:rPr>
          <w:rFonts w:ascii="Arial" w:hAnsi="Arial" w:cs="Arial"/>
          <w:b/>
          <w:sz w:val="22"/>
          <w:szCs w:val="22"/>
        </w:rPr>
        <w:t>Onderhouden gebouwen en terreinen</w:t>
      </w:r>
    </w:p>
    <w:p w14:paraId="47E7D9B5" w14:textId="77777777"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14:paraId="6E1717D0"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7C96D" w14:textId="77777777" w:rsidR="00AC6779" w:rsidRDefault="00A80A06">
            <w:pPr>
              <w:spacing w:line="276" w:lineRule="auto"/>
              <w:rPr>
                <w:rFonts w:ascii="Arial" w:hAnsi="Arial" w:cs="Arial"/>
                <w:b/>
                <w:sz w:val="22"/>
                <w:szCs w:val="22"/>
                <w:lang w:eastAsia="en-US"/>
              </w:rPr>
            </w:pPr>
            <w:r>
              <w:rPr>
                <w:rFonts w:ascii="Arial" w:hAnsi="Arial" w:cs="Arial"/>
                <w:b/>
                <w:sz w:val="22"/>
                <w:szCs w:val="22"/>
                <w:lang w:eastAsia="en-US"/>
              </w:rPr>
              <w:t>Gebruik en onderhoud watergeefsystemen</w:t>
            </w:r>
          </w:p>
        </w:tc>
      </w:tr>
      <w:tr w:rsidR="00AC6779" w14:paraId="2A416694" w14:textId="77777777"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14:paraId="06F96FC4" w14:textId="77777777" w:rsidR="00AC6779" w:rsidRDefault="00AC6779">
            <w:pPr>
              <w:spacing w:line="276" w:lineRule="auto"/>
              <w:rPr>
                <w:rFonts w:asciiTheme="minorHAnsi" w:eastAsiaTheme="minorHAnsi" w:hAnsiTheme="minorHAnsi"/>
                <w:sz w:val="22"/>
                <w:szCs w:val="22"/>
                <w:lang w:eastAsia="en-US"/>
              </w:rPr>
            </w:pPr>
          </w:p>
        </w:tc>
      </w:tr>
      <w:tr w:rsidR="00AC6779" w14:paraId="395DCF2E"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2A091455"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14:paraId="5CB25547" w14:textId="77777777" w:rsidTr="00AC6779">
        <w:trPr>
          <w:cantSplit/>
        </w:trPr>
        <w:tc>
          <w:tcPr>
            <w:tcW w:w="10140" w:type="dxa"/>
            <w:tcBorders>
              <w:top w:val="single" w:sz="4" w:space="0" w:color="auto"/>
              <w:left w:val="single" w:sz="4" w:space="0" w:color="auto"/>
              <w:bottom w:val="single" w:sz="4" w:space="0" w:color="auto"/>
              <w:right w:val="single" w:sz="4" w:space="0" w:color="auto"/>
            </w:tcBorders>
          </w:tcPr>
          <w:p w14:paraId="5EE1EA6E" w14:textId="77777777" w:rsidR="00AC6779" w:rsidRDefault="00AC6779">
            <w:pPr>
              <w:spacing w:line="276" w:lineRule="auto"/>
              <w:ind w:left="405"/>
              <w:rPr>
                <w:rFonts w:ascii="Arial" w:hAnsi="Arial" w:cs="Arial"/>
                <w:b/>
                <w:sz w:val="22"/>
                <w:szCs w:val="22"/>
                <w:lang w:eastAsia="en-US"/>
              </w:rPr>
            </w:pPr>
          </w:p>
          <w:p w14:paraId="1BEB6C2F" w14:textId="77777777"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Na</w:t>
            </w:r>
            <w:r w:rsidR="00630879">
              <w:rPr>
                <w:rFonts w:ascii="Arial" w:hAnsi="Arial" w:cs="Arial"/>
                <w:b/>
                <w:sz w:val="22"/>
                <w:szCs w:val="22"/>
                <w:lang w:eastAsia="en-US"/>
              </w:rPr>
              <w:t xml:space="preserve"> </w:t>
            </w:r>
            <w:r w:rsidR="005165EC">
              <w:rPr>
                <w:rFonts w:ascii="Arial" w:hAnsi="Arial" w:cs="Arial"/>
                <w:b/>
                <w:sz w:val="22"/>
                <w:szCs w:val="22"/>
                <w:lang w:eastAsia="en-US"/>
              </w:rPr>
              <w:t>het maken van deze opdracht kun</w:t>
            </w:r>
            <w:r>
              <w:rPr>
                <w:rFonts w:ascii="Arial" w:hAnsi="Arial" w:cs="Arial"/>
                <w:b/>
                <w:sz w:val="22"/>
                <w:szCs w:val="22"/>
                <w:lang w:eastAsia="en-US"/>
              </w:rPr>
              <w:t xml:space="preserve"> je: </w:t>
            </w:r>
          </w:p>
          <w:p w14:paraId="31A201F8" w14:textId="77777777" w:rsidR="00F72DDC" w:rsidRDefault="00A80A06"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beregenings- en druppelbevloeiingsinstallaties herkennen;</w:t>
            </w:r>
          </w:p>
          <w:p w14:paraId="2F325818" w14:textId="77777777" w:rsidR="00A80A06" w:rsidRDefault="00A80A06"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installatiesystemen onderhouden en repareren;</w:t>
            </w:r>
          </w:p>
          <w:p w14:paraId="396A51C2" w14:textId="77777777" w:rsidR="00A80A06" w:rsidRDefault="00A80A06"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 drainagesysteem onderhouden;</w:t>
            </w:r>
          </w:p>
          <w:p w14:paraId="3ECF4C6E" w14:textId="77777777" w:rsidR="00A80A06" w:rsidRDefault="00A80A06"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Tabellen en grafieken uit een instructieboekje verklaren.</w:t>
            </w:r>
          </w:p>
          <w:p w14:paraId="31B3E058" w14:textId="77777777" w:rsidR="00E571FD" w:rsidRPr="00E571FD" w:rsidRDefault="00E571FD" w:rsidP="00E571FD">
            <w:pPr>
              <w:spacing w:line="276" w:lineRule="auto"/>
              <w:ind w:left="45"/>
              <w:rPr>
                <w:rFonts w:ascii="Arial" w:hAnsi="Arial" w:cs="Arial"/>
                <w:sz w:val="22"/>
                <w:szCs w:val="22"/>
                <w:lang w:eastAsia="en-US"/>
              </w:rPr>
            </w:pPr>
          </w:p>
        </w:tc>
      </w:tr>
      <w:tr w:rsidR="00AC6779" w14:paraId="4B1B1D5C" w14:textId="77777777"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407E5F4F"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14:paraId="0A0F0302" w14:textId="77777777" w:rsidTr="00AC6779">
        <w:tc>
          <w:tcPr>
            <w:tcW w:w="10140" w:type="dxa"/>
            <w:tcBorders>
              <w:top w:val="single" w:sz="4" w:space="0" w:color="auto"/>
              <w:left w:val="single" w:sz="4" w:space="0" w:color="auto"/>
              <w:bottom w:val="single" w:sz="4" w:space="0" w:color="auto"/>
              <w:right w:val="single" w:sz="4" w:space="0" w:color="auto"/>
            </w:tcBorders>
          </w:tcPr>
          <w:p w14:paraId="6A422D15" w14:textId="77777777" w:rsidR="00356325" w:rsidRDefault="00356325" w:rsidP="00541BE7">
            <w:pPr>
              <w:spacing w:line="276" w:lineRule="auto"/>
              <w:rPr>
                <w:rFonts w:ascii="Arial" w:hAnsi="Arial" w:cs="Arial"/>
                <w:sz w:val="22"/>
                <w:szCs w:val="22"/>
                <w:lang w:eastAsia="en-US"/>
              </w:rPr>
            </w:pPr>
          </w:p>
          <w:p w14:paraId="07C87698" w14:textId="77777777" w:rsidR="001E28CE" w:rsidRDefault="00A80A06" w:rsidP="00541BE7">
            <w:pPr>
              <w:spacing w:line="276" w:lineRule="auto"/>
              <w:rPr>
                <w:rFonts w:ascii="Arial" w:hAnsi="Arial" w:cs="Arial"/>
                <w:sz w:val="22"/>
                <w:szCs w:val="22"/>
                <w:lang w:eastAsia="en-US"/>
              </w:rPr>
            </w:pPr>
            <w:r>
              <w:rPr>
                <w:rFonts w:ascii="Arial" w:hAnsi="Arial" w:cs="Arial"/>
                <w:sz w:val="22"/>
                <w:szCs w:val="22"/>
                <w:lang w:eastAsia="en-US"/>
              </w:rPr>
              <w:t>Overstromingen kunnen veel leed en overlast veroorzaken. In het najaar van 1998 liepen in heel Nederland diverse kassen onder ater door de overvloedige regen. In goed ontwaterde kassen was het water snel weer afgevoerd, maar de schade was groot.</w:t>
            </w:r>
          </w:p>
          <w:p w14:paraId="307A5147" w14:textId="77777777" w:rsidR="00A80A06" w:rsidRDefault="00A80A06" w:rsidP="00541BE7">
            <w:pPr>
              <w:spacing w:line="276" w:lineRule="auto"/>
              <w:rPr>
                <w:rFonts w:ascii="Arial" w:hAnsi="Arial" w:cs="Arial"/>
                <w:sz w:val="22"/>
                <w:szCs w:val="22"/>
                <w:lang w:eastAsia="en-US"/>
              </w:rPr>
            </w:pPr>
          </w:p>
          <w:p w14:paraId="5F8CE323" w14:textId="77777777" w:rsidR="00A80A06" w:rsidRDefault="00A80A06" w:rsidP="00541BE7">
            <w:pPr>
              <w:spacing w:line="276" w:lineRule="auto"/>
              <w:rPr>
                <w:rFonts w:ascii="Arial" w:hAnsi="Arial" w:cs="Arial"/>
                <w:sz w:val="22"/>
                <w:szCs w:val="22"/>
                <w:lang w:eastAsia="en-US"/>
              </w:rPr>
            </w:pPr>
            <w:r>
              <w:rPr>
                <w:rFonts w:ascii="Arial" w:hAnsi="Arial" w:cs="Arial"/>
                <w:sz w:val="22"/>
                <w:szCs w:val="22"/>
                <w:lang w:eastAsia="en-US"/>
              </w:rPr>
              <w:t>Op andere momenten schijnt de zon en moeten we ervoor zorgen dat alle planten evenveel en voldoende water krijgen. Een teveel aan water voer je zo snel mogelijk af, meestal met de gedachte om het opnieuw te gebruiken en om het milieu te ontzien.</w:t>
            </w:r>
          </w:p>
          <w:p w14:paraId="3AF2A775" w14:textId="77777777" w:rsidR="00356325" w:rsidRPr="001E28CE" w:rsidRDefault="00356325" w:rsidP="00541BE7">
            <w:pPr>
              <w:spacing w:line="276" w:lineRule="auto"/>
              <w:rPr>
                <w:rFonts w:ascii="Arial" w:hAnsi="Arial" w:cs="Arial"/>
                <w:sz w:val="22"/>
                <w:szCs w:val="22"/>
                <w:lang w:eastAsia="en-US"/>
              </w:rPr>
            </w:pPr>
          </w:p>
        </w:tc>
      </w:tr>
      <w:tr w:rsidR="00AC6779" w14:paraId="09AD038F" w14:textId="77777777"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14:paraId="7CF30C7C" w14:textId="77777777" w:rsidR="00AC6779" w:rsidRDefault="00AC6779">
            <w:pPr>
              <w:spacing w:line="276" w:lineRule="auto"/>
              <w:rPr>
                <w:rFonts w:ascii="Arial" w:hAnsi="Arial" w:cs="Arial"/>
                <w:sz w:val="22"/>
                <w:szCs w:val="22"/>
                <w:lang w:eastAsia="en-US"/>
              </w:rPr>
            </w:pPr>
          </w:p>
          <w:p w14:paraId="1332EA0F" w14:textId="77777777" w:rsidR="00AC6779" w:rsidRDefault="00AC6779">
            <w:pPr>
              <w:spacing w:line="276" w:lineRule="auto"/>
              <w:rPr>
                <w:rFonts w:ascii="Arial" w:hAnsi="Arial" w:cs="Arial"/>
                <w:sz w:val="22"/>
                <w:szCs w:val="22"/>
                <w:lang w:eastAsia="en-US"/>
              </w:rPr>
            </w:pPr>
          </w:p>
          <w:p w14:paraId="234A026A" w14:textId="77777777" w:rsidR="00630879" w:rsidRDefault="0099192F">
            <w:pPr>
              <w:spacing w:line="276" w:lineRule="auto"/>
              <w:rPr>
                <w:rFonts w:ascii="Arial" w:hAnsi="Arial" w:cs="Arial"/>
                <w:sz w:val="22"/>
                <w:szCs w:val="22"/>
                <w:lang w:eastAsia="en-US"/>
              </w:rPr>
            </w:pPr>
            <w:r>
              <w:rPr>
                <w:noProof/>
                <w:color w:val="0000FF"/>
              </w:rPr>
              <w:drawing>
                <wp:anchor distT="0" distB="0" distL="114300" distR="114300" simplePos="0" relativeHeight="251659264" behindDoc="1" locked="0" layoutInCell="1" allowOverlap="1" wp14:anchorId="306BCDEF" wp14:editId="32C824B7">
                  <wp:simplePos x="0" y="0"/>
                  <wp:positionH relativeFrom="column">
                    <wp:posOffset>1792605</wp:posOffset>
                  </wp:positionH>
                  <wp:positionV relativeFrom="paragraph">
                    <wp:posOffset>40640</wp:posOffset>
                  </wp:positionV>
                  <wp:extent cx="2705100" cy="2705100"/>
                  <wp:effectExtent l="0" t="0" r="0" b="0"/>
                  <wp:wrapTight wrapText="bothSides">
                    <wp:wrapPolygon edited="0">
                      <wp:start x="0" y="0"/>
                      <wp:lineTo x="0" y="21448"/>
                      <wp:lineTo x="21448" y="21448"/>
                      <wp:lineTo x="21448" y="0"/>
                      <wp:lineTo x="0" y="0"/>
                    </wp:wrapPolygon>
                  </wp:wrapTight>
                  <wp:docPr id="3" name="irc_mi" descr="http://www.tuinadvies.be/shop/data/137338182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uinadvies.be/shop/data/1373381828d.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B627D" w14:textId="77777777" w:rsidR="00630879" w:rsidRDefault="00630879">
            <w:pPr>
              <w:spacing w:line="276" w:lineRule="auto"/>
              <w:rPr>
                <w:rFonts w:ascii="Arial" w:hAnsi="Arial" w:cs="Arial"/>
                <w:sz w:val="22"/>
                <w:szCs w:val="22"/>
                <w:lang w:eastAsia="en-US"/>
              </w:rPr>
            </w:pPr>
          </w:p>
          <w:p w14:paraId="0C0E4847" w14:textId="77777777" w:rsidR="00630879" w:rsidRDefault="00630879">
            <w:pPr>
              <w:spacing w:line="276" w:lineRule="auto"/>
              <w:rPr>
                <w:rFonts w:ascii="Arial" w:hAnsi="Arial" w:cs="Arial"/>
                <w:sz w:val="22"/>
                <w:szCs w:val="22"/>
                <w:lang w:eastAsia="en-US"/>
              </w:rPr>
            </w:pPr>
          </w:p>
          <w:p w14:paraId="1AF790BB" w14:textId="77777777" w:rsidR="00630879" w:rsidRDefault="00630879">
            <w:pPr>
              <w:spacing w:line="276" w:lineRule="auto"/>
              <w:rPr>
                <w:rFonts w:ascii="Arial" w:hAnsi="Arial" w:cs="Arial"/>
                <w:sz w:val="22"/>
                <w:szCs w:val="22"/>
                <w:lang w:eastAsia="en-US"/>
              </w:rPr>
            </w:pPr>
          </w:p>
          <w:p w14:paraId="26780D9B" w14:textId="77777777" w:rsidR="00630879" w:rsidRDefault="00630879">
            <w:pPr>
              <w:spacing w:line="276" w:lineRule="auto"/>
              <w:rPr>
                <w:rFonts w:ascii="Arial" w:hAnsi="Arial" w:cs="Arial"/>
                <w:sz w:val="22"/>
                <w:szCs w:val="22"/>
                <w:lang w:eastAsia="en-US"/>
              </w:rPr>
            </w:pPr>
          </w:p>
          <w:p w14:paraId="66AECB92" w14:textId="77777777" w:rsidR="00630879" w:rsidRDefault="00630879">
            <w:pPr>
              <w:spacing w:line="276" w:lineRule="auto"/>
              <w:rPr>
                <w:rFonts w:ascii="Arial" w:hAnsi="Arial" w:cs="Arial"/>
                <w:sz w:val="22"/>
                <w:szCs w:val="22"/>
                <w:lang w:eastAsia="en-US"/>
              </w:rPr>
            </w:pPr>
          </w:p>
          <w:p w14:paraId="5AC49F31" w14:textId="77777777" w:rsidR="00630879" w:rsidRDefault="00630879">
            <w:pPr>
              <w:spacing w:line="276" w:lineRule="auto"/>
              <w:rPr>
                <w:rFonts w:ascii="Arial" w:hAnsi="Arial" w:cs="Arial"/>
                <w:sz w:val="22"/>
                <w:szCs w:val="22"/>
                <w:lang w:eastAsia="en-US"/>
              </w:rPr>
            </w:pPr>
          </w:p>
          <w:p w14:paraId="441BFE02" w14:textId="77777777" w:rsidR="00630879" w:rsidRDefault="00630879">
            <w:pPr>
              <w:spacing w:line="276" w:lineRule="auto"/>
              <w:rPr>
                <w:rFonts w:ascii="Arial" w:hAnsi="Arial" w:cs="Arial"/>
                <w:sz w:val="22"/>
                <w:szCs w:val="22"/>
                <w:lang w:eastAsia="en-US"/>
              </w:rPr>
            </w:pPr>
          </w:p>
          <w:p w14:paraId="00EC5917" w14:textId="77777777" w:rsidR="00630879" w:rsidRDefault="00630879">
            <w:pPr>
              <w:spacing w:line="276" w:lineRule="auto"/>
              <w:rPr>
                <w:rFonts w:ascii="Arial" w:hAnsi="Arial" w:cs="Arial"/>
                <w:sz w:val="22"/>
                <w:szCs w:val="22"/>
                <w:lang w:eastAsia="en-US"/>
              </w:rPr>
            </w:pPr>
          </w:p>
          <w:p w14:paraId="062269FA" w14:textId="77777777" w:rsidR="00AC6779" w:rsidRDefault="00AC6779">
            <w:pPr>
              <w:spacing w:line="276" w:lineRule="auto"/>
              <w:rPr>
                <w:rFonts w:ascii="Arial" w:hAnsi="Arial" w:cs="Arial"/>
                <w:sz w:val="22"/>
                <w:szCs w:val="22"/>
                <w:lang w:eastAsia="en-US"/>
              </w:rPr>
            </w:pPr>
          </w:p>
          <w:p w14:paraId="71484C26" w14:textId="77777777" w:rsidR="00C776E6" w:rsidRDefault="00C776E6">
            <w:pPr>
              <w:spacing w:line="276" w:lineRule="auto"/>
              <w:rPr>
                <w:rFonts w:ascii="Arial" w:hAnsi="Arial" w:cs="Arial"/>
                <w:sz w:val="22"/>
                <w:szCs w:val="22"/>
                <w:lang w:eastAsia="en-US"/>
              </w:rPr>
            </w:pPr>
          </w:p>
          <w:p w14:paraId="7D9E3935" w14:textId="77777777" w:rsidR="00C776E6" w:rsidRDefault="00C776E6">
            <w:pPr>
              <w:spacing w:line="276" w:lineRule="auto"/>
              <w:rPr>
                <w:rFonts w:ascii="Arial" w:hAnsi="Arial" w:cs="Arial"/>
                <w:sz w:val="22"/>
                <w:szCs w:val="22"/>
                <w:lang w:eastAsia="en-US"/>
              </w:rPr>
            </w:pPr>
          </w:p>
          <w:p w14:paraId="3A059A52" w14:textId="77777777" w:rsidR="00C776E6" w:rsidRDefault="00C776E6">
            <w:pPr>
              <w:spacing w:line="276" w:lineRule="auto"/>
              <w:rPr>
                <w:rFonts w:ascii="Arial" w:hAnsi="Arial" w:cs="Arial"/>
                <w:sz w:val="22"/>
                <w:szCs w:val="22"/>
                <w:lang w:eastAsia="en-US"/>
              </w:rPr>
            </w:pPr>
          </w:p>
          <w:p w14:paraId="03FDFD35" w14:textId="77777777" w:rsidR="00C776E6" w:rsidRDefault="00C776E6">
            <w:pPr>
              <w:spacing w:line="276" w:lineRule="auto"/>
              <w:rPr>
                <w:rFonts w:ascii="Arial" w:hAnsi="Arial" w:cs="Arial"/>
                <w:sz w:val="22"/>
                <w:szCs w:val="22"/>
                <w:lang w:eastAsia="en-US"/>
              </w:rPr>
            </w:pPr>
          </w:p>
          <w:p w14:paraId="41E77D52" w14:textId="77777777" w:rsidR="00C776E6" w:rsidRDefault="00C776E6">
            <w:pPr>
              <w:spacing w:line="276" w:lineRule="auto"/>
              <w:rPr>
                <w:rFonts w:ascii="Arial" w:hAnsi="Arial" w:cs="Arial"/>
                <w:sz w:val="22"/>
                <w:szCs w:val="22"/>
                <w:lang w:eastAsia="en-US"/>
              </w:rPr>
            </w:pPr>
          </w:p>
          <w:p w14:paraId="68BF8CED" w14:textId="77777777" w:rsidR="00C776E6" w:rsidRDefault="00C776E6">
            <w:pPr>
              <w:spacing w:line="276" w:lineRule="auto"/>
              <w:rPr>
                <w:rFonts w:ascii="Arial" w:hAnsi="Arial" w:cs="Arial"/>
                <w:sz w:val="22"/>
                <w:szCs w:val="22"/>
                <w:lang w:eastAsia="en-US"/>
              </w:rPr>
            </w:pPr>
          </w:p>
          <w:p w14:paraId="178E4DA5" w14:textId="77777777" w:rsidR="00C776E6" w:rsidRDefault="00C776E6">
            <w:pPr>
              <w:spacing w:line="276" w:lineRule="auto"/>
              <w:rPr>
                <w:rFonts w:ascii="Arial" w:hAnsi="Arial" w:cs="Arial"/>
                <w:sz w:val="22"/>
                <w:szCs w:val="22"/>
                <w:lang w:eastAsia="en-US"/>
              </w:rPr>
            </w:pPr>
          </w:p>
          <w:p w14:paraId="49457BD9" w14:textId="77777777" w:rsidR="00C776E6" w:rsidRDefault="00C776E6">
            <w:pPr>
              <w:spacing w:line="276" w:lineRule="auto"/>
              <w:rPr>
                <w:rFonts w:ascii="Arial" w:hAnsi="Arial" w:cs="Arial"/>
                <w:sz w:val="22"/>
                <w:szCs w:val="22"/>
                <w:lang w:eastAsia="en-US"/>
              </w:rPr>
            </w:pPr>
          </w:p>
        </w:tc>
      </w:tr>
      <w:tr w:rsidR="00AC6779" w14:paraId="19FE6DAF" w14:textId="77777777" w:rsidTr="00AC6779">
        <w:trPr>
          <w:cantSplit/>
          <w:trHeight w:val="464"/>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4D6E429D" w14:textId="77777777" w:rsidR="00AC6779" w:rsidRDefault="00AC6779">
            <w:pPr>
              <w:rPr>
                <w:rFonts w:ascii="Arial" w:hAnsi="Arial" w:cs="Arial"/>
                <w:sz w:val="22"/>
                <w:szCs w:val="22"/>
                <w:lang w:eastAsia="en-US"/>
              </w:rPr>
            </w:pPr>
          </w:p>
        </w:tc>
      </w:tr>
    </w:tbl>
    <w:p w14:paraId="50C29496" w14:textId="77777777" w:rsidR="009362FB" w:rsidRDefault="009362FB" w:rsidP="00AC6779">
      <w:pPr>
        <w:rPr>
          <w:rFonts w:ascii="Arial" w:hAnsi="Arial" w:cs="Arial"/>
          <w:b/>
          <w:sz w:val="22"/>
          <w:szCs w:val="22"/>
        </w:rPr>
      </w:pPr>
    </w:p>
    <w:p w14:paraId="53CB194E" w14:textId="77777777" w:rsidR="00356325" w:rsidRDefault="00356325" w:rsidP="00AC6779">
      <w:pPr>
        <w:rPr>
          <w:rFonts w:ascii="Arial" w:hAnsi="Arial" w:cs="Arial"/>
          <w:b/>
          <w:sz w:val="22"/>
          <w:szCs w:val="22"/>
        </w:rPr>
      </w:pPr>
    </w:p>
    <w:p w14:paraId="3196A4DF" w14:textId="77777777" w:rsidR="00356325" w:rsidRDefault="00356325" w:rsidP="00AC6779">
      <w:pPr>
        <w:rPr>
          <w:rFonts w:ascii="Arial" w:hAnsi="Arial" w:cs="Arial"/>
          <w:b/>
          <w:sz w:val="22"/>
          <w:szCs w:val="22"/>
        </w:rPr>
      </w:pPr>
    </w:p>
    <w:p w14:paraId="7B3FC930" w14:textId="77777777" w:rsidR="001D0F2F" w:rsidRDefault="001D0F2F" w:rsidP="00AC6779">
      <w:pPr>
        <w:rPr>
          <w:rFonts w:ascii="Arial" w:hAnsi="Arial" w:cs="Arial"/>
          <w:b/>
          <w:sz w:val="22"/>
          <w:szCs w:val="22"/>
        </w:rPr>
      </w:pPr>
    </w:p>
    <w:p w14:paraId="696ABA25" w14:textId="77777777" w:rsidR="00237232" w:rsidRDefault="00237232">
      <w:pPr>
        <w:spacing w:after="200" w:line="276" w:lineRule="auto"/>
        <w:rPr>
          <w:rFonts w:ascii="Arial" w:hAnsi="Arial" w:cs="Arial"/>
          <w:b/>
          <w:sz w:val="22"/>
          <w:szCs w:val="22"/>
        </w:rPr>
      </w:pPr>
      <w:r>
        <w:rPr>
          <w:rFonts w:ascii="Arial" w:hAnsi="Arial" w:cs="Arial"/>
          <w:b/>
          <w:sz w:val="22"/>
          <w:szCs w:val="22"/>
        </w:rPr>
        <w:lastRenderedPageBreak/>
        <w:br w:type="page"/>
      </w:r>
    </w:p>
    <w:p w14:paraId="59162FE5" w14:textId="775094D5" w:rsidR="00AC6779" w:rsidRDefault="000A6C08" w:rsidP="00AC6779">
      <w:pPr>
        <w:rPr>
          <w:rFonts w:ascii="Arial" w:hAnsi="Arial" w:cs="Arial"/>
          <w:b/>
          <w:sz w:val="22"/>
          <w:szCs w:val="22"/>
        </w:rPr>
      </w:pPr>
      <w:bookmarkStart w:id="0" w:name="_GoBack"/>
      <w:bookmarkEnd w:id="0"/>
      <w:r w:rsidRPr="000A6C08">
        <w:rPr>
          <w:rFonts w:ascii="Arial" w:hAnsi="Arial" w:cs="Arial"/>
          <w:b/>
          <w:sz w:val="22"/>
          <w:szCs w:val="22"/>
        </w:rPr>
        <w:t>Uitvoering 1</w:t>
      </w:r>
      <w:r w:rsidR="00091B3B">
        <w:rPr>
          <w:rFonts w:ascii="Arial" w:hAnsi="Arial" w:cs="Arial"/>
          <w:b/>
          <w:sz w:val="22"/>
          <w:szCs w:val="22"/>
        </w:rPr>
        <w:t xml:space="preserve"> </w:t>
      </w:r>
    </w:p>
    <w:p w14:paraId="43384EF7" w14:textId="77777777" w:rsidR="005D10F3" w:rsidRDefault="001D0F2F" w:rsidP="001D0F2F">
      <w:pPr>
        <w:rPr>
          <w:rFonts w:ascii="Arial" w:hAnsi="Arial" w:cs="Arial"/>
          <w:sz w:val="22"/>
          <w:szCs w:val="22"/>
        </w:rPr>
      </w:pPr>
      <w:r>
        <w:rPr>
          <w:rFonts w:ascii="Arial" w:hAnsi="Arial" w:cs="Arial"/>
          <w:sz w:val="22"/>
          <w:szCs w:val="22"/>
        </w:rPr>
        <w:t>In de tuinbouw is een goede waterverdeling belangrijk om de groei van de plant te kunnen sturen. Op de verschillende tuinbouwbedrijven kom je veel verschillende systemen tegen om een juiste waterverdeling te krijgen. Jij gaat in deze opdracht kijken naar het watersysteem op je praktijkbedrijf.</w:t>
      </w:r>
    </w:p>
    <w:p w14:paraId="623A2D59" w14:textId="77777777" w:rsidR="001D0F2F" w:rsidRDefault="001D0F2F" w:rsidP="001D0F2F">
      <w:pPr>
        <w:rPr>
          <w:rFonts w:ascii="Arial" w:hAnsi="Arial" w:cs="Arial"/>
          <w:sz w:val="22"/>
          <w:szCs w:val="22"/>
        </w:rPr>
      </w:pPr>
    </w:p>
    <w:p w14:paraId="6CEAA471" w14:textId="77777777" w:rsidR="001D0F2F" w:rsidRDefault="001D0F2F" w:rsidP="001D0F2F">
      <w:pPr>
        <w:pStyle w:val="Lijstalinea"/>
        <w:numPr>
          <w:ilvl w:val="0"/>
          <w:numId w:val="10"/>
        </w:numPr>
        <w:rPr>
          <w:rFonts w:ascii="Arial" w:hAnsi="Arial" w:cs="Arial"/>
          <w:sz w:val="22"/>
          <w:szCs w:val="22"/>
        </w:rPr>
      </w:pPr>
      <w:r>
        <w:rPr>
          <w:rFonts w:ascii="Arial" w:hAnsi="Arial" w:cs="Arial"/>
          <w:sz w:val="22"/>
          <w:szCs w:val="22"/>
        </w:rPr>
        <w:t>Hoe noemt je praktijkopleider zijn watergeefsysteem?</w:t>
      </w:r>
    </w:p>
    <w:p w14:paraId="00B37F96" w14:textId="77777777" w:rsidR="001D0F2F" w:rsidRDefault="001D0F2F" w:rsidP="001D0F2F">
      <w:pPr>
        <w:pStyle w:val="Lijstalinea"/>
        <w:numPr>
          <w:ilvl w:val="0"/>
          <w:numId w:val="10"/>
        </w:numPr>
        <w:rPr>
          <w:rFonts w:ascii="Arial" w:hAnsi="Arial" w:cs="Arial"/>
          <w:sz w:val="22"/>
          <w:szCs w:val="22"/>
        </w:rPr>
      </w:pPr>
      <w:r>
        <w:rPr>
          <w:rFonts w:ascii="Arial" w:hAnsi="Arial" w:cs="Arial"/>
          <w:sz w:val="22"/>
          <w:szCs w:val="22"/>
        </w:rPr>
        <w:t>Geef in een tekening weer waar het watergeefsysteem zich bevindt.</w:t>
      </w:r>
    </w:p>
    <w:p w14:paraId="01324CC7" w14:textId="77777777" w:rsidR="001D0F2F" w:rsidRDefault="001D0F2F" w:rsidP="001D0F2F">
      <w:pPr>
        <w:pStyle w:val="Lijstalinea"/>
        <w:numPr>
          <w:ilvl w:val="0"/>
          <w:numId w:val="10"/>
        </w:numPr>
        <w:rPr>
          <w:rFonts w:ascii="Arial" w:hAnsi="Arial" w:cs="Arial"/>
          <w:sz w:val="22"/>
          <w:szCs w:val="22"/>
        </w:rPr>
      </w:pPr>
      <w:r>
        <w:rPr>
          <w:rFonts w:ascii="Arial" w:hAnsi="Arial" w:cs="Arial"/>
          <w:sz w:val="22"/>
          <w:szCs w:val="22"/>
        </w:rPr>
        <w:t>Beschrijf de werking van het systeem.</w:t>
      </w:r>
    </w:p>
    <w:p w14:paraId="01B81303" w14:textId="77777777" w:rsidR="001D0F2F" w:rsidRDefault="001D0F2F" w:rsidP="001D0F2F">
      <w:pPr>
        <w:pStyle w:val="Lijstalinea"/>
        <w:numPr>
          <w:ilvl w:val="0"/>
          <w:numId w:val="10"/>
        </w:numPr>
        <w:rPr>
          <w:rFonts w:ascii="Arial" w:hAnsi="Arial" w:cs="Arial"/>
          <w:sz w:val="22"/>
          <w:szCs w:val="22"/>
        </w:rPr>
      </w:pPr>
      <w:r>
        <w:rPr>
          <w:rFonts w:ascii="Arial" w:hAnsi="Arial" w:cs="Arial"/>
          <w:sz w:val="22"/>
          <w:szCs w:val="22"/>
        </w:rPr>
        <w:t>Noem de kenmerken van het systeem op je praktijkbedrijf.</w:t>
      </w:r>
    </w:p>
    <w:p w14:paraId="0DBE1938" w14:textId="77777777" w:rsidR="001D0F2F" w:rsidRDefault="001D0F2F" w:rsidP="001D0F2F">
      <w:pPr>
        <w:pStyle w:val="Lijstalinea"/>
        <w:numPr>
          <w:ilvl w:val="0"/>
          <w:numId w:val="10"/>
        </w:numPr>
        <w:rPr>
          <w:rFonts w:ascii="Arial" w:hAnsi="Arial" w:cs="Arial"/>
          <w:sz w:val="22"/>
          <w:szCs w:val="22"/>
        </w:rPr>
      </w:pPr>
      <w:r>
        <w:rPr>
          <w:rFonts w:ascii="Arial" w:hAnsi="Arial" w:cs="Arial"/>
          <w:sz w:val="22"/>
          <w:szCs w:val="22"/>
        </w:rPr>
        <w:t>Hoeveel water geeft het systeem per dop per uur?</w:t>
      </w:r>
    </w:p>
    <w:p w14:paraId="50DA2A3E" w14:textId="77777777" w:rsidR="001D0F2F" w:rsidRDefault="001D0F2F" w:rsidP="001D0F2F">
      <w:pPr>
        <w:pStyle w:val="Lijstalinea"/>
        <w:numPr>
          <w:ilvl w:val="0"/>
          <w:numId w:val="10"/>
        </w:numPr>
        <w:rPr>
          <w:rFonts w:ascii="Arial" w:hAnsi="Arial" w:cs="Arial"/>
          <w:sz w:val="22"/>
          <w:szCs w:val="22"/>
        </w:rPr>
      </w:pPr>
      <w:r>
        <w:rPr>
          <w:rFonts w:ascii="Arial" w:hAnsi="Arial" w:cs="Arial"/>
          <w:sz w:val="22"/>
          <w:szCs w:val="22"/>
        </w:rPr>
        <w:t>Hoe groot is de oppervlakte die je ineens kunt beregenen?</w:t>
      </w:r>
    </w:p>
    <w:p w14:paraId="5C937665" w14:textId="77777777" w:rsidR="001D0F2F" w:rsidRDefault="001D0F2F" w:rsidP="001D0F2F">
      <w:pPr>
        <w:pStyle w:val="Lijstalinea"/>
        <w:numPr>
          <w:ilvl w:val="0"/>
          <w:numId w:val="10"/>
        </w:numPr>
        <w:rPr>
          <w:rFonts w:ascii="Arial" w:hAnsi="Arial" w:cs="Arial"/>
          <w:sz w:val="22"/>
          <w:szCs w:val="22"/>
        </w:rPr>
      </w:pPr>
      <w:r>
        <w:rPr>
          <w:rFonts w:ascii="Arial" w:hAnsi="Arial" w:cs="Arial"/>
          <w:sz w:val="22"/>
          <w:szCs w:val="22"/>
        </w:rPr>
        <w:t>Moet je op het bedrijf een bepaalde werkdruk instellen voor de beregening?</w:t>
      </w:r>
    </w:p>
    <w:p w14:paraId="2031F3C9" w14:textId="77777777" w:rsidR="001D0F2F" w:rsidRDefault="001D0F2F" w:rsidP="001D0F2F">
      <w:pPr>
        <w:pStyle w:val="Lijstalinea"/>
        <w:numPr>
          <w:ilvl w:val="0"/>
          <w:numId w:val="10"/>
        </w:numPr>
        <w:rPr>
          <w:rFonts w:ascii="Arial" w:hAnsi="Arial" w:cs="Arial"/>
          <w:sz w:val="22"/>
          <w:szCs w:val="22"/>
        </w:rPr>
      </w:pPr>
      <w:r>
        <w:rPr>
          <w:rFonts w:ascii="Arial" w:hAnsi="Arial" w:cs="Arial"/>
          <w:sz w:val="22"/>
          <w:szCs w:val="22"/>
        </w:rPr>
        <w:t>Hoe wordt eventuele bemesting aan het water toegevoegd.</w:t>
      </w:r>
    </w:p>
    <w:p w14:paraId="3762197F" w14:textId="77777777" w:rsidR="001D0F2F" w:rsidRDefault="001D0F2F" w:rsidP="001D0F2F">
      <w:pPr>
        <w:pStyle w:val="Lijstalinea"/>
        <w:numPr>
          <w:ilvl w:val="0"/>
          <w:numId w:val="10"/>
        </w:numPr>
        <w:rPr>
          <w:rFonts w:ascii="Arial" w:hAnsi="Arial" w:cs="Arial"/>
          <w:sz w:val="22"/>
          <w:szCs w:val="22"/>
        </w:rPr>
      </w:pPr>
      <w:r>
        <w:rPr>
          <w:rFonts w:ascii="Arial" w:hAnsi="Arial" w:cs="Arial"/>
          <w:sz w:val="22"/>
          <w:szCs w:val="22"/>
        </w:rPr>
        <w:t>Waarom heeft de teler voor dit systeem gekozen?</w:t>
      </w:r>
    </w:p>
    <w:p w14:paraId="4978EECF" w14:textId="77777777" w:rsidR="001D0F2F" w:rsidRDefault="001D0F2F" w:rsidP="001D0F2F">
      <w:pPr>
        <w:pStyle w:val="Lijstalinea"/>
        <w:numPr>
          <w:ilvl w:val="0"/>
          <w:numId w:val="10"/>
        </w:numPr>
        <w:rPr>
          <w:rFonts w:ascii="Arial" w:hAnsi="Arial" w:cs="Arial"/>
          <w:sz w:val="22"/>
          <w:szCs w:val="22"/>
        </w:rPr>
      </w:pPr>
      <w:r>
        <w:rPr>
          <w:rFonts w:ascii="Arial" w:hAnsi="Arial" w:cs="Arial"/>
          <w:sz w:val="22"/>
          <w:szCs w:val="22"/>
        </w:rPr>
        <w:t>Welke andere watergeefsystemen had hij kunnen kiezen voor zijn teeltmethode?</w:t>
      </w:r>
    </w:p>
    <w:p w14:paraId="3F6E5497" w14:textId="77777777" w:rsidR="001D0F2F" w:rsidRDefault="001D0F2F" w:rsidP="001D0F2F">
      <w:pPr>
        <w:rPr>
          <w:rFonts w:ascii="Arial" w:hAnsi="Arial" w:cs="Arial"/>
          <w:sz w:val="22"/>
          <w:szCs w:val="22"/>
        </w:rPr>
      </w:pPr>
    </w:p>
    <w:p w14:paraId="06AFF316" w14:textId="77777777" w:rsidR="001D0F2F" w:rsidRPr="001D0F2F" w:rsidRDefault="001D0F2F" w:rsidP="001D0F2F">
      <w:pPr>
        <w:rPr>
          <w:rFonts w:ascii="Arial" w:hAnsi="Arial" w:cs="Arial"/>
          <w:b/>
          <w:sz w:val="22"/>
          <w:szCs w:val="22"/>
        </w:rPr>
      </w:pPr>
      <w:r w:rsidRPr="001D0F2F">
        <w:rPr>
          <w:rFonts w:ascii="Arial" w:hAnsi="Arial" w:cs="Arial"/>
          <w:b/>
          <w:sz w:val="22"/>
          <w:szCs w:val="22"/>
        </w:rPr>
        <w:t>Uitvoering 2</w:t>
      </w:r>
    </w:p>
    <w:p w14:paraId="270D3862" w14:textId="77777777" w:rsidR="001D0F2F" w:rsidRDefault="009F31B0" w:rsidP="001D0F2F">
      <w:pPr>
        <w:rPr>
          <w:rFonts w:ascii="Arial" w:hAnsi="Arial" w:cs="Arial"/>
          <w:sz w:val="22"/>
          <w:szCs w:val="22"/>
        </w:rPr>
      </w:pPr>
      <w:r>
        <w:rPr>
          <w:rFonts w:ascii="Arial" w:hAnsi="Arial" w:cs="Arial"/>
          <w:sz w:val="22"/>
          <w:szCs w:val="22"/>
        </w:rPr>
        <w:t xml:space="preserve">Je kunt op veel manieren water geven en het aantal keren dat een teler water geeft, kan </w:t>
      </w:r>
      <w:r w:rsidR="00F226F7">
        <w:rPr>
          <w:rFonts w:ascii="Arial" w:hAnsi="Arial" w:cs="Arial"/>
          <w:sz w:val="22"/>
          <w:szCs w:val="22"/>
        </w:rPr>
        <w:t>variëren van 30 keer per dag in substraat tot eenmaal per 14 dagen in de grond. Jij gaat in deze opdracht kijken hoe het water geven op jouw praktijkbedrijf gebeurt.</w:t>
      </w:r>
    </w:p>
    <w:p w14:paraId="4138D394" w14:textId="77777777" w:rsidR="00F226F7" w:rsidRDefault="00F226F7" w:rsidP="001D0F2F">
      <w:pPr>
        <w:rPr>
          <w:rFonts w:ascii="Arial" w:hAnsi="Arial" w:cs="Arial"/>
          <w:sz w:val="22"/>
          <w:szCs w:val="22"/>
        </w:rPr>
      </w:pPr>
    </w:p>
    <w:p w14:paraId="3C19B5A6" w14:textId="77777777" w:rsidR="00F226F7" w:rsidRDefault="00F226F7" w:rsidP="00F226F7">
      <w:pPr>
        <w:pStyle w:val="Lijstalinea"/>
        <w:numPr>
          <w:ilvl w:val="0"/>
          <w:numId w:val="11"/>
        </w:numPr>
        <w:rPr>
          <w:rFonts w:ascii="Arial" w:hAnsi="Arial" w:cs="Arial"/>
          <w:sz w:val="22"/>
          <w:szCs w:val="22"/>
        </w:rPr>
      </w:pPr>
      <w:r>
        <w:rPr>
          <w:rFonts w:ascii="Arial" w:hAnsi="Arial" w:cs="Arial"/>
          <w:sz w:val="22"/>
          <w:szCs w:val="22"/>
        </w:rPr>
        <w:t>Is het watergeefsysteem een beregenings- of druppelsysteem?</w:t>
      </w:r>
    </w:p>
    <w:p w14:paraId="415A75D3" w14:textId="77777777" w:rsidR="00F226F7" w:rsidRDefault="00F226F7" w:rsidP="00F226F7">
      <w:pPr>
        <w:pStyle w:val="Lijstalinea"/>
        <w:numPr>
          <w:ilvl w:val="0"/>
          <w:numId w:val="11"/>
        </w:numPr>
        <w:rPr>
          <w:rFonts w:ascii="Arial" w:hAnsi="Arial" w:cs="Arial"/>
          <w:sz w:val="22"/>
          <w:szCs w:val="22"/>
        </w:rPr>
      </w:pPr>
      <w:r>
        <w:rPr>
          <w:rFonts w:ascii="Arial" w:hAnsi="Arial" w:cs="Arial"/>
          <w:sz w:val="22"/>
          <w:szCs w:val="22"/>
        </w:rPr>
        <w:t>Op welke manieren kun je het watergeefsysteem op het bedrijf starten?</w:t>
      </w:r>
    </w:p>
    <w:p w14:paraId="4666F54C" w14:textId="77777777" w:rsidR="00F226F7" w:rsidRDefault="00F226F7" w:rsidP="00F226F7">
      <w:pPr>
        <w:pStyle w:val="Lijstalinea"/>
        <w:numPr>
          <w:ilvl w:val="0"/>
          <w:numId w:val="11"/>
        </w:numPr>
        <w:rPr>
          <w:rFonts w:ascii="Arial" w:hAnsi="Arial" w:cs="Arial"/>
          <w:sz w:val="22"/>
          <w:szCs w:val="22"/>
        </w:rPr>
      </w:pPr>
      <w:r>
        <w:rPr>
          <w:rFonts w:ascii="Arial" w:hAnsi="Arial" w:cs="Arial"/>
          <w:sz w:val="22"/>
          <w:szCs w:val="22"/>
        </w:rPr>
        <w:t>Geef bij elke manier van starten aan waarom de teler dit zo heeft ingesteld?</w:t>
      </w:r>
    </w:p>
    <w:p w14:paraId="76DD2FAF" w14:textId="77777777" w:rsidR="00F226F7" w:rsidRDefault="00F226F7" w:rsidP="00F226F7">
      <w:pPr>
        <w:pStyle w:val="Lijstalinea"/>
        <w:numPr>
          <w:ilvl w:val="0"/>
          <w:numId w:val="11"/>
        </w:numPr>
        <w:rPr>
          <w:rFonts w:ascii="Arial" w:hAnsi="Arial" w:cs="Arial"/>
          <w:sz w:val="22"/>
          <w:szCs w:val="22"/>
        </w:rPr>
      </w:pPr>
      <w:r>
        <w:rPr>
          <w:rFonts w:ascii="Arial" w:hAnsi="Arial" w:cs="Arial"/>
          <w:sz w:val="22"/>
          <w:szCs w:val="22"/>
        </w:rPr>
        <w:t>Zijn er beveiligen als de matten of de grond te droog worden?</w:t>
      </w:r>
    </w:p>
    <w:p w14:paraId="1E7B4CEE" w14:textId="77777777" w:rsidR="00F226F7" w:rsidRDefault="00F226F7" w:rsidP="00F226F7">
      <w:pPr>
        <w:pStyle w:val="Lijstalinea"/>
        <w:numPr>
          <w:ilvl w:val="0"/>
          <w:numId w:val="11"/>
        </w:numPr>
        <w:rPr>
          <w:rFonts w:ascii="Arial" w:hAnsi="Arial" w:cs="Arial"/>
          <w:sz w:val="22"/>
          <w:szCs w:val="22"/>
        </w:rPr>
      </w:pPr>
      <w:r>
        <w:rPr>
          <w:rFonts w:ascii="Arial" w:hAnsi="Arial" w:cs="Arial"/>
          <w:sz w:val="22"/>
          <w:szCs w:val="22"/>
        </w:rPr>
        <w:t>Hoe controleert de teler of er voldoende vocht in de grond zit?</w:t>
      </w:r>
    </w:p>
    <w:p w14:paraId="7B42FFC7" w14:textId="77777777" w:rsidR="00F226F7" w:rsidRDefault="00F226F7" w:rsidP="00F226F7">
      <w:pPr>
        <w:pStyle w:val="Lijstalinea"/>
        <w:numPr>
          <w:ilvl w:val="0"/>
          <w:numId w:val="11"/>
        </w:numPr>
        <w:rPr>
          <w:rFonts w:ascii="Arial" w:hAnsi="Arial" w:cs="Arial"/>
          <w:sz w:val="22"/>
          <w:szCs w:val="22"/>
        </w:rPr>
      </w:pPr>
      <w:r>
        <w:rPr>
          <w:rFonts w:ascii="Arial" w:hAnsi="Arial" w:cs="Arial"/>
          <w:sz w:val="22"/>
          <w:szCs w:val="22"/>
        </w:rPr>
        <w:t>Waaraan ziet de teler op je praktijkbedrijf of het gewas te veel of te weinig water heeft?</w:t>
      </w:r>
    </w:p>
    <w:p w14:paraId="545B73C5" w14:textId="77777777" w:rsidR="00F226F7" w:rsidRDefault="00F226F7" w:rsidP="00F226F7">
      <w:pPr>
        <w:pStyle w:val="Lijstalinea"/>
        <w:numPr>
          <w:ilvl w:val="0"/>
          <w:numId w:val="11"/>
        </w:numPr>
        <w:rPr>
          <w:rFonts w:ascii="Arial" w:hAnsi="Arial" w:cs="Arial"/>
          <w:sz w:val="22"/>
          <w:szCs w:val="22"/>
        </w:rPr>
      </w:pPr>
      <w:r>
        <w:rPr>
          <w:rFonts w:ascii="Arial" w:hAnsi="Arial" w:cs="Arial"/>
          <w:sz w:val="22"/>
          <w:szCs w:val="22"/>
        </w:rPr>
        <w:t>Heeft het moment van de dag ook invloed op het geven van water?</w:t>
      </w:r>
    </w:p>
    <w:p w14:paraId="53753DC8" w14:textId="77777777" w:rsidR="00F226F7" w:rsidRDefault="00F226F7" w:rsidP="00F226F7">
      <w:pPr>
        <w:rPr>
          <w:rFonts w:ascii="Arial" w:hAnsi="Arial" w:cs="Arial"/>
          <w:sz w:val="22"/>
          <w:szCs w:val="22"/>
        </w:rPr>
      </w:pPr>
    </w:p>
    <w:p w14:paraId="53D00D1A" w14:textId="77777777" w:rsidR="00F226F7" w:rsidRDefault="00F226F7" w:rsidP="00F226F7">
      <w:pPr>
        <w:rPr>
          <w:rFonts w:ascii="Arial" w:hAnsi="Arial" w:cs="Arial"/>
          <w:b/>
          <w:sz w:val="22"/>
          <w:szCs w:val="22"/>
        </w:rPr>
      </w:pPr>
      <w:r w:rsidRPr="00F226F7">
        <w:rPr>
          <w:rFonts w:ascii="Arial" w:hAnsi="Arial" w:cs="Arial"/>
          <w:b/>
          <w:sz w:val="22"/>
          <w:szCs w:val="22"/>
        </w:rPr>
        <w:t>Uitvoering 3</w:t>
      </w:r>
    </w:p>
    <w:p w14:paraId="6F938A6A" w14:textId="77777777" w:rsidR="00F226F7" w:rsidRDefault="00D952CD" w:rsidP="00F226F7">
      <w:pPr>
        <w:rPr>
          <w:rFonts w:ascii="Arial" w:hAnsi="Arial" w:cs="Arial"/>
          <w:sz w:val="22"/>
          <w:szCs w:val="22"/>
        </w:rPr>
      </w:pPr>
      <w:r>
        <w:rPr>
          <w:rFonts w:ascii="Arial" w:hAnsi="Arial" w:cs="Arial"/>
          <w:sz w:val="22"/>
          <w:szCs w:val="22"/>
        </w:rPr>
        <w:t>Als de waterverdeling op het bedrijf niet goed is, kunnen er behoorlijke groeiverschillen ontstaan. Om er zeker van te zijn dat het watergeefsysteem op je praktijkbedrijf een goede waterverdeling heeft, moet de teler het systeem controleren.</w:t>
      </w:r>
    </w:p>
    <w:p w14:paraId="0A31FAE6" w14:textId="77777777" w:rsidR="00D952CD" w:rsidRDefault="00D952CD" w:rsidP="00F226F7">
      <w:pPr>
        <w:rPr>
          <w:rFonts w:ascii="Arial" w:hAnsi="Arial" w:cs="Arial"/>
          <w:sz w:val="22"/>
          <w:szCs w:val="22"/>
        </w:rPr>
      </w:pPr>
    </w:p>
    <w:p w14:paraId="3A72FCBB" w14:textId="77777777" w:rsidR="00D952CD" w:rsidRDefault="00D952CD" w:rsidP="00D952CD">
      <w:pPr>
        <w:pStyle w:val="Lijstalinea"/>
        <w:numPr>
          <w:ilvl w:val="0"/>
          <w:numId w:val="12"/>
        </w:numPr>
        <w:rPr>
          <w:rFonts w:ascii="Arial" w:hAnsi="Arial" w:cs="Arial"/>
          <w:sz w:val="22"/>
          <w:szCs w:val="22"/>
        </w:rPr>
      </w:pPr>
      <w:r>
        <w:rPr>
          <w:rFonts w:ascii="Arial" w:hAnsi="Arial" w:cs="Arial"/>
          <w:sz w:val="22"/>
          <w:szCs w:val="22"/>
        </w:rPr>
        <w:t>Hoe vaak controleert je praktijkopleider de afgifte van het watergeefsysteem?</w:t>
      </w:r>
    </w:p>
    <w:p w14:paraId="68566E18" w14:textId="77777777" w:rsidR="00D952CD" w:rsidRDefault="00D952CD" w:rsidP="00D952CD">
      <w:pPr>
        <w:pStyle w:val="Lijstalinea"/>
        <w:numPr>
          <w:ilvl w:val="0"/>
          <w:numId w:val="12"/>
        </w:numPr>
        <w:rPr>
          <w:rFonts w:ascii="Arial" w:hAnsi="Arial" w:cs="Arial"/>
          <w:sz w:val="22"/>
          <w:szCs w:val="22"/>
        </w:rPr>
      </w:pPr>
      <w:r>
        <w:rPr>
          <w:rFonts w:ascii="Arial" w:hAnsi="Arial" w:cs="Arial"/>
          <w:sz w:val="22"/>
          <w:szCs w:val="22"/>
        </w:rPr>
        <w:t>Op welke manieren kun je de afgifte  van het systeem controleren?</w:t>
      </w:r>
    </w:p>
    <w:p w14:paraId="56CA7897" w14:textId="77777777" w:rsidR="00D952CD" w:rsidRDefault="00D952CD" w:rsidP="00D952CD">
      <w:pPr>
        <w:pStyle w:val="Lijstalinea"/>
        <w:numPr>
          <w:ilvl w:val="0"/>
          <w:numId w:val="12"/>
        </w:numPr>
        <w:rPr>
          <w:rFonts w:ascii="Arial" w:hAnsi="Arial" w:cs="Arial"/>
          <w:sz w:val="22"/>
          <w:szCs w:val="22"/>
        </w:rPr>
      </w:pPr>
      <w:r>
        <w:rPr>
          <w:rFonts w:ascii="Arial" w:hAnsi="Arial" w:cs="Arial"/>
          <w:sz w:val="22"/>
          <w:szCs w:val="22"/>
        </w:rPr>
        <w:t>Wat zijn volgens je praktijkopleider de meest voorkomende oorzaken van afgifteverschillen?</w:t>
      </w:r>
    </w:p>
    <w:p w14:paraId="30812BF2" w14:textId="77777777" w:rsidR="00D952CD" w:rsidRDefault="00D952CD" w:rsidP="00D952CD">
      <w:pPr>
        <w:pStyle w:val="Lijstalinea"/>
        <w:numPr>
          <w:ilvl w:val="0"/>
          <w:numId w:val="12"/>
        </w:numPr>
        <w:rPr>
          <w:rFonts w:ascii="Arial" w:hAnsi="Arial" w:cs="Arial"/>
          <w:sz w:val="22"/>
          <w:szCs w:val="22"/>
        </w:rPr>
      </w:pPr>
      <w:r>
        <w:rPr>
          <w:rFonts w:ascii="Arial" w:hAnsi="Arial" w:cs="Arial"/>
          <w:sz w:val="22"/>
          <w:szCs w:val="22"/>
        </w:rPr>
        <w:t>Wat mag het verschil in afgifte zijn?</w:t>
      </w:r>
    </w:p>
    <w:p w14:paraId="667FBCC0" w14:textId="77777777" w:rsidR="00D952CD" w:rsidRDefault="00D952CD" w:rsidP="00D952CD">
      <w:pPr>
        <w:pStyle w:val="Lijstalinea"/>
        <w:numPr>
          <w:ilvl w:val="0"/>
          <w:numId w:val="12"/>
        </w:numPr>
        <w:rPr>
          <w:rFonts w:ascii="Arial" w:hAnsi="Arial" w:cs="Arial"/>
          <w:sz w:val="22"/>
          <w:szCs w:val="22"/>
        </w:rPr>
      </w:pPr>
      <w:r>
        <w:rPr>
          <w:rFonts w:ascii="Arial" w:hAnsi="Arial" w:cs="Arial"/>
          <w:sz w:val="22"/>
          <w:szCs w:val="22"/>
        </w:rPr>
        <w:t>Hoe worden de afgifteverschillen op je bedrijf opgelost?</w:t>
      </w:r>
    </w:p>
    <w:p w14:paraId="4D7909C9" w14:textId="77777777" w:rsidR="00D952CD" w:rsidRDefault="00D952CD" w:rsidP="00D952CD">
      <w:pPr>
        <w:rPr>
          <w:rFonts w:ascii="Arial" w:hAnsi="Arial" w:cs="Arial"/>
          <w:sz w:val="22"/>
          <w:szCs w:val="22"/>
        </w:rPr>
      </w:pPr>
    </w:p>
    <w:p w14:paraId="37793D69" w14:textId="77777777" w:rsidR="00D952CD" w:rsidRPr="00D952CD" w:rsidRDefault="00D952CD" w:rsidP="00D952CD">
      <w:pPr>
        <w:rPr>
          <w:rFonts w:ascii="Arial" w:hAnsi="Arial" w:cs="Arial"/>
          <w:b/>
          <w:sz w:val="22"/>
          <w:szCs w:val="22"/>
        </w:rPr>
      </w:pPr>
      <w:r w:rsidRPr="00D952CD">
        <w:rPr>
          <w:rFonts w:ascii="Arial" w:hAnsi="Arial" w:cs="Arial"/>
          <w:b/>
          <w:sz w:val="22"/>
          <w:szCs w:val="22"/>
        </w:rPr>
        <w:t>Uitvoering 4</w:t>
      </w:r>
    </w:p>
    <w:p w14:paraId="4135B35F" w14:textId="77777777" w:rsidR="00D952CD" w:rsidRDefault="00D952CD" w:rsidP="00D952CD">
      <w:pPr>
        <w:rPr>
          <w:rFonts w:ascii="Arial" w:hAnsi="Arial" w:cs="Arial"/>
          <w:sz w:val="22"/>
          <w:szCs w:val="22"/>
        </w:rPr>
      </w:pPr>
      <w:r>
        <w:rPr>
          <w:rFonts w:ascii="Arial" w:hAnsi="Arial" w:cs="Arial"/>
          <w:sz w:val="22"/>
          <w:szCs w:val="22"/>
        </w:rPr>
        <w:t>In deze opdracht ga je kijken hoe op je praktijkbedrijf het watergeefsysteem is aangelegd. Door het maken van een tekening zie je mooi het verloop in diameter van de buizen en de diverse montagetechnieken.</w:t>
      </w:r>
    </w:p>
    <w:p w14:paraId="442F0F44" w14:textId="77777777" w:rsidR="00D952CD" w:rsidRDefault="00D952CD" w:rsidP="00D952CD">
      <w:pPr>
        <w:pStyle w:val="Lijstalinea"/>
        <w:numPr>
          <w:ilvl w:val="0"/>
          <w:numId w:val="13"/>
        </w:numPr>
        <w:rPr>
          <w:rFonts w:ascii="Arial" w:hAnsi="Arial" w:cs="Arial"/>
          <w:sz w:val="22"/>
          <w:szCs w:val="22"/>
        </w:rPr>
      </w:pPr>
      <w:r>
        <w:rPr>
          <w:rFonts w:ascii="Arial" w:hAnsi="Arial" w:cs="Arial"/>
          <w:sz w:val="22"/>
          <w:szCs w:val="22"/>
        </w:rPr>
        <w:t>Maak een tekening van het watergeefstysteem. Let op:</w:t>
      </w:r>
    </w:p>
    <w:p w14:paraId="5C696FAE" w14:textId="77777777" w:rsidR="00D952CD" w:rsidRDefault="00D952CD" w:rsidP="00D952CD">
      <w:pPr>
        <w:pStyle w:val="Lijstalinea"/>
        <w:numPr>
          <w:ilvl w:val="0"/>
          <w:numId w:val="14"/>
        </w:numPr>
        <w:rPr>
          <w:rFonts w:ascii="Arial" w:hAnsi="Arial" w:cs="Arial"/>
          <w:sz w:val="22"/>
          <w:szCs w:val="22"/>
        </w:rPr>
      </w:pPr>
      <w:r>
        <w:rPr>
          <w:rFonts w:ascii="Arial" w:hAnsi="Arial" w:cs="Arial"/>
          <w:sz w:val="22"/>
          <w:szCs w:val="22"/>
        </w:rPr>
        <w:t>De diameter van de leidingen;</w:t>
      </w:r>
    </w:p>
    <w:p w14:paraId="53EE4718" w14:textId="77777777" w:rsidR="00D952CD" w:rsidRDefault="00D952CD" w:rsidP="00D952CD">
      <w:pPr>
        <w:pStyle w:val="Lijstalinea"/>
        <w:numPr>
          <w:ilvl w:val="0"/>
          <w:numId w:val="14"/>
        </w:numPr>
        <w:rPr>
          <w:rFonts w:ascii="Arial" w:hAnsi="Arial" w:cs="Arial"/>
          <w:sz w:val="22"/>
          <w:szCs w:val="22"/>
        </w:rPr>
      </w:pPr>
      <w:r>
        <w:rPr>
          <w:rFonts w:ascii="Arial" w:hAnsi="Arial" w:cs="Arial"/>
          <w:sz w:val="22"/>
          <w:szCs w:val="22"/>
        </w:rPr>
        <w:t>Het aantal kraanvlakken;</w:t>
      </w:r>
    </w:p>
    <w:p w14:paraId="772A383C" w14:textId="77777777" w:rsidR="00D952CD" w:rsidRDefault="00D952CD" w:rsidP="00D952CD">
      <w:pPr>
        <w:pStyle w:val="Lijstalinea"/>
        <w:numPr>
          <w:ilvl w:val="0"/>
          <w:numId w:val="14"/>
        </w:numPr>
        <w:rPr>
          <w:rFonts w:ascii="Arial" w:hAnsi="Arial" w:cs="Arial"/>
          <w:sz w:val="22"/>
          <w:szCs w:val="22"/>
        </w:rPr>
      </w:pPr>
      <w:r>
        <w:rPr>
          <w:rFonts w:ascii="Arial" w:hAnsi="Arial" w:cs="Arial"/>
          <w:sz w:val="22"/>
          <w:szCs w:val="22"/>
        </w:rPr>
        <w:t>Filtering en drukregeling per kraanvak.</w:t>
      </w:r>
    </w:p>
    <w:p w14:paraId="29BC51CE" w14:textId="77777777" w:rsidR="00D952CD" w:rsidRDefault="00D952CD" w:rsidP="00D952CD">
      <w:pPr>
        <w:pStyle w:val="Lijstalinea"/>
        <w:numPr>
          <w:ilvl w:val="0"/>
          <w:numId w:val="13"/>
        </w:numPr>
        <w:rPr>
          <w:rFonts w:ascii="Arial" w:hAnsi="Arial" w:cs="Arial"/>
          <w:sz w:val="22"/>
          <w:szCs w:val="22"/>
        </w:rPr>
      </w:pPr>
      <w:r>
        <w:rPr>
          <w:rFonts w:ascii="Arial" w:hAnsi="Arial" w:cs="Arial"/>
          <w:sz w:val="22"/>
          <w:szCs w:val="22"/>
        </w:rPr>
        <w:t>Beschrijf hoe de diverse leidingen aan elkaar gemaakt zijn.</w:t>
      </w:r>
    </w:p>
    <w:p w14:paraId="389B16FD" w14:textId="77777777" w:rsidR="00D952CD" w:rsidRDefault="00D952CD" w:rsidP="00D952CD">
      <w:pPr>
        <w:pStyle w:val="Lijstalinea"/>
        <w:numPr>
          <w:ilvl w:val="0"/>
          <w:numId w:val="13"/>
        </w:numPr>
        <w:rPr>
          <w:rFonts w:ascii="Arial" w:hAnsi="Arial" w:cs="Arial"/>
          <w:sz w:val="22"/>
          <w:szCs w:val="22"/>
        </w:rPr>
      </w:pPr>
      <w:r>
        <w:rPr>
          <w:rFonts w:ascii="Arial" w:hAnsi="Arial" w:cs="Arial"/>
          <w:sz w:val="22"/>
          <w:szCs w:val="22"/>
        </w:rPr>
        <w:t>Hoe zijn de sproeiers of druppelslangen in de leidingen gemonteerd?</w:t>
      </w:r>
    </w:p>
    <w:p w14:paraId="30CDC8DE" w14:textId="77777777" w:rsidR="00AC6779" w:rsidRDefault="00D952CD" w:rsidP="00AC6779">
      <w:pPr>
        <w:pStyle w:val="Lijstalinea"/>
        <w:numPr>
          <w:ilvl w:val="0"/>
          <w:numId w:val="13"/>
        </w:numPr>
        <w:tabs>
          <w:tab w:val="left" w:pos="2100"/>
        </w:tabs>
      </w:pPr>
      <w:r w:rsidRPr="00D952CD">
        <w:rPr>
          <w:rFonts w:ascii="Arial" w:hAnsi="Arial" w:cs="Arial"/>
          <w:sz w:val="22"/>
          <w:szCs w:val="22"/>
        </w:rPr>
        <w:t>Vraag aan je praktijkopleider hoe je de waterleiding moet monteren en maak hier een korte beschrijving van.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2"/>
      </w:tblGrid>
      <w:tr w:rsidR="00AC6779" w14:paraId="49CDB83D"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pct40" w:color="000000" w:fill="FFFFFF"/>
            <w:hideMark/>
          </w:tcPr>
          <w:p w14:paraId="619FC822"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lastRenderedPageBreak/>
              <w:t>Afsluiting</w:t>
            </w:r>
          </w:p>
        </w:tc>
      </w:tr>
      <w:tr w:rsidR="00AC6779" w14:paraId="4EF3A880"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clear" w:color="auto" w:fill="FFFFFF"/>
          </w:tcPr>
          <w:p w14:paraId="7421C79C" w14:textId="77777777" w:rsidR="00091B3B" w:rsidRDefault="00F61F6C">
            <w:pPr>
              <w:spacing w:line="276" w:lineRule="auto"/>
              <w:rPr>
                <w:rFonts w:ascii="Arial" w:hAnsi="Arial" w:cs="Arial"/>
                <w:sz w:val="22"/>
                <w:szCs w:val="22"/>
                <w:lang w:eastAsia="en-US"/>
              </w:rPr>
            </w:pPr>
            <w:r>
              <w:rPr>
                <w:rFonts w:ascii="Arial" w:hAnsi="Arial" w:cs="Arial"/>
                <w:sz w:val="22"/>
                <w:szCs w:val="22"/>
                <w:lang w:eastAsia="en-US"/>
              </w:rPr>
              <w:t>Maak van deze opdracht een net verslag, deze voeg je in je BPV-map. Je praktijkopleider moet hem ondertekenen voordat de docent hem goed kan keuren.</w:t>
            </w:r>
          </w:p>
        </w:tc>
      </w:tr>
    </w:tbl>
    <w:p w14:paraId="74942803" w14:textId="77777777" w:rsidR="00E00DFC" w:rsidRDefault="00E00DFC"/>
    <w:p w14:paraId="72D00268" w14:textId="77777777"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024"/>
      </w:tblGrid>
      <w:tr w:rsidR="00F52FDE" w14:paraId="0BAA9A48" w14:textId="77777777" w:rsidTr="00F52FDE">
        <w:tc>
          <w:tcPr>
            <w:tcW w:w="9212" w:type="dxa"/>
          </w:tcPr>
          <w:p w14:paraId="30F951C8" w14:textId="77777777" w:rsidR="00F52FDE" w:rsidRDefault="00F52FDE">
            <w:pPr>
              <w:rPr>
                <w:rFonts w:ascii="Arial" w:hAnsi="Arial" w:cs="Arial"/>
                <w:sz w:val="22"/>
                <w:szCs w:val="22"/>
              </w:rPr>
            </w:pPr>
          </w:p>
          <w:p w14:paraId="67C34530" w14:textId="77777777" w:rsidR="00F52FDE" w:rsidRDefault="00F52FDE">
            <w:pPr>
              <w:rPr>
                <w:rFonts w:ascii="Arial" w:hAnsi="Arial" w:cs="Arial"/>
                <w:sz w:val="22"/>
                <w:szCs w:val="22"/>
              </w:rPr>
            </w:pPr>
          </w:p>
          <w:p w14:paraId="494232FB" w14:textId="77777777" w:rsidR="00F52FDE" w:rsidRDefault="00F52FDE">
            <w:pPr>
              <w:rPr>
                <w:rFonts w:ascii="Arial" w:hAnsi="Arial" w:cs="Arial"/>
                <w:sz w:val="22"/>
                <w:szCs w:val="22"/>
              </w:rPr>
            </w:pPr>
          </w:p>
        </w:tc>
      </w:tr>
    </w:tbl>
    <w:p w14:paraId="2AED807E" w14:textId="77777777" w:rsidR="00F52FDE" w:rsidRDefault="00F52FDE">
      <w:pPr>
        <w:rPr>
          <w:rFonts w:ascii="Arial" w:hAnsi="Arial" w:cs="Arial"/>
          <w:sz w:val="22"/>
          <w:szCs w:val="22"/>
        </w:rPr>
      </w:pPr>
    </w:p>
    <w:p w14:paraId="74672E6C" w14:textId="77777777" w:rsidR="00F61F6C" w:rsidRDefault="00F61F6C" w:rsidP="00F61F6C"/>
    <w:p w14:paraId="356CDE78" w14:textId="77777777" w:rsidR="00F61F6C" w:rsidRPr="00F52FDE" w:rsidRDefault="00F61F6C" w:rsidP="00F61F6C">
      <w:pPr>
        <w:rPr>
          <w:rFonts w:ascii="Arial" w:hAnsi="Arial" w:cs="Arial"/>
          <w:sz w:val="22"/>
          <w:szCs w:val="22"/>
        </w:rPr>
      </w:pPr>
      <w:r>
        <w:rPr>
          <w:rFonts w:ascii="Arial" w:hAnsi="Arial" w:cs="Arial"/>
          <w:sz w:val="22"/>
          <w:szCs w:val="22"/>
        </w:rPr>
        <w:t>Handtekening docent:</w:t>
      </w:r>
    </w:p>
    <w:tbl>
      <w:tblPr>
        <w:tblStyle w:val="Tabelraster"/>
        <w:tblW w:w="0" w:type="auto"/>
        <w:tblInd w:w="38" w:type="dxa"/>
        <w:tblLook w:val="04A0" w:firstRow="1" w:lastRow="0" w:firstColumn="1" w:lastColumn="0" w:noHBand="0" w:noVBand="1"/>
      </w:tblPr>
      <w:tblGrid>
        <w:gridCol w:w="9024"/>
      </w:tblGrid>
      <w:tr w:rsidR="00F61F6C" w14:paraId="12B6124D" w14:textId="77777777" w:rsidTr="00807086">
        <w:tc>
          <w:tcPr>
            <w:tcW w:w="9212" w:type="dxa"/>
          </w:tcPr>
          <w:p w14:paraId="2C9F778A" w14:textId="77777777" w:rsidR="00F61F6C" w:rsidRDefault="00F61F6C" w:rsidP="00807086">
            <w:pPr>
              <w:rPr>
                <w:rFonts w:ascii="Arial" w:hAnsi="Arial" w:cs="Arial"/>
                <w:sz w:val="22"/>
                <w:szCs w:val="22"/>
              </w:rPr>
            </w:pPr>
          </w:p>
          <w:p w14:paraId="7CB9A9B8" w14:textId="77777777" w:rsidR="00F61F6C" w:rsidRDefault="00F61F6C" w:rsidP="00807086">
            <w:pPr>
              <w:rPr>
                <w:rFonts w:ascii="Arial" w:hAnsi="Arial" w:cs="Arial"/>
                <w:sz w:val="22"/>
                <w:szCs w:val="22"/>
              </w:rPr>
            </w:pPr>
          </w:p>
          <w:p w14:paraId="79B0E7B5" w14:textId="77777777" w:rsidR="00F61F6C" w:rsidRDefault="00F61F6C" w:rsidP="00807086">
            <w:pPr>
              <w:rPr>
                <w:rFonts w:ascii="Arial" w:hAnsi="Arial" w:cs="Arial"/>
                <w:sz w:val="22"/>
                <w:szCs w:val="22"/>
              </w:rPr>
            </w:pPr>
          </w:p>
        </w:tc>
      </w:tr>
    </w:tbl>
    <w:p w14:paraId="6DE8DE13" w14:textId="77777777" w:rsidR="00F61F6C" w:rsidRPr="00F52FDE" w:rsidRDefault="00F61F6C" w:rsidP="00F61F6C">
      <w:pPr>
        <w:rPr>
          <w:rFonts w:ascii="Arial" w:hAnsi="Arial" w:cs="Arial"/>
          <w:sz w:val="22"/>
          <w:szCs w:val="22"/>
        </w:rPr>
      </w:pPr>
    </w:p>
    <w:p w14:paraId="199C7165" w14:textId="77777777" w:rsidR="00F61F6C" w:rsidRDefault="00F61F6C" w:rsidP="00F61F6C"/>
    <w:p w14:paraId="21B6F826" w14:textId="77777777" w:rsidR="00F61F6C" w:rsidRPr="00F52FDE" w:rsidRDefault="00F61F6C" w:rsidP="00F61F6C">
      <w:pPr>
        <w:rPr>
          <w:rFonts w:ascii="Arial" w:hAnsi="Arial" w:cs="Arial"/>
          <w:sz w:val="22"/>
          <w:szCs w:val="22"/>
        </w:rPr>
      </w:pPr>
      <w:r>
        <w:rPr>
          <w:rFonts w:ascii="Arial" w:hAnsi="Arial" w:cs="Arial"/>
          <w:sz w:val="22"/>
          <w:szCs w:val="22"/>
        </w:rPr>
        <w:t>Beoordeling docent:</w:t>
      </w:r>
    </w:p>
    <w:tbl>
      <w:tblPr>
        <w:tblStyle w:val="Tabelraster"/>
        <w:tblW w:w="0" w:type="auto"/>
        <w:tblInd w:w="38" w:type="dxa"/>
        <w:tblLook w:val="04A0" w:firstRow="1" w:lastRow="0" w:firstColumn="1" w:lastColumn="0" w:noHBand="0" w:noVBand="1"/>
      </w:tblPr>
      <w:tblGrid>
        <w:gridCol w:w="9024"/>
      </w:tblGrid>
      <w:tr w:rsidR="00F61F6C" w14:paraId="7ED5A11E" w14:textId="77777777" w:rsidTr="00807086">
        <w:tc>
          <w:tcPr>
            <w:tcW w:w="9212" w:type="dxa"/>
          </w:tcPr>
          <w:p w14:paraId="035A9616" w14:textId="77777777" w:rsidR="00F61F6C" w:rsidRDefault="00F61F6C" w:rsidP="00807086">
            <w:pPr>
              <w:rPr>
                <w:rFonts w:ascii="Arial" w:hAnsi="Arial" w:cs="Arial"/>
                <w:sz w:val="22"/>
                <w:szCs w:val="22"/>
              </w:rPr>
            </w:pPr>
          </w:p>
          <w:p w14:paraId="453C7A05" w14:textId="77777777" w:rsidR="00F61F6C" w:rsidRDefault="00F61F6C" w:rsidP="00807086">
            <w:pPr>
              <w:rPr>
                <w:rFonts w:ascii="Arial" w:hAnsi="Arial" w:cs="Arial"/>
                <w:sz w:val="22"/>
                <w:szCs w:val="22"/>
              </w:rPr>
            </w:pPr>
          </w:p>
          <w:p w14:paraId="3C21FC37" w14:textId="77777777" w:rsidR="00F61F6C" w:rsidRDefault="00F61F6C" w:rsidP="00807086">
            <w:pPr>
              <w:rPr>
                <w:rFonts w:ascii="Arial" w:hAnsi="Arial" w:cs="Arial"/>
                <w:sz w:val="22"/>
                <w:szCs w:val="22"/>
              </w:rPr>
            </w:pPr>
          </w:p>
        </w:tc>
      </w:tr>
    </w:tbl>
    <w:p w14:paraId="6493059D" w14:textId="77777777" w:rsidR="00F61F6C" w:rsidRPr="00F52FDE" w:rsidRDefault="00F61F6C" w:rsidP="00F61F6C">
      <w:pPr>
        <w:rPr>
          <w:rFonts w:ascii="Arial" w:hAnsi="Arial" w:cs="Arial"/>
          <w:sz w:val="22"/>
          <w:szCs w:val="22"/>
        </w:rPr>
      </w:pPr>
    </w:p>
    <w:p w14:paraId="774B52D7" w14:textId="77777777" w:rsidR="00F61F6C" w:rsidRPr="00F52FDE" w:rsidRDefault="00F61F6C">
      <w:pPr>
        <w:rPr>
          <w:rFonts w:ascii="Arial" w:hAnsi="Arial" w:cs="Arial"/>
          <w:sz w:val="22"/>
          <w:szCs w:val="22"/>
        </w:rPr>
      </w:pPr>
    </w:p>
    <w:sectPr w:rsidR="00F61F6C" w:rsidRPr="00F52FD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9F9CA" w14:textId="77777777" w:rsidR="00DB13F7" w:rsidRDefault="00DB13F7" w:rsidP="00DB13F7">
      <w:r>
        <w:separator/>
      </w:r>
    </w:p>
  </w:endnote>
  <w:endnote w:type="continuationSeparator" w:id="0">
    <w:p w14:paraId="1A70E240" w14:textId="77777777" w:rsidR="00DB13F7" w:rsidRDefault="00DB13F7" w:rsidP="00DB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321754"/>
      <w:docPartObj>
        <w:docPartGallery w:val="Page Numbers (Bottom of Page)"/>
        <w:docPartUnique/>
      </w:docPartObj>
    </w:sdtPr>
    <w:sdtEndPr/>
    <w:sdtContent>
      <w:p w14:paraId="787F87D3" w14:textId="00721658" w:rsidR="00DB13F7" w:rsidRDefault="00DB13F7">
        <w:pPr>
          <w:pStyle w:val="Voettekst"/>
          <w:jc w:val="center"/>
        </w:pPr>
        <w:r>
          <w:fldChar w:fldCharType="begin"/>
        </w:r>
        <w:r>
          <w:instrText>PAGE   \* MERGEFORMAT</w:instrText>
        </w:r>
        <w:r>
          <w:fldChar w:fldCharType="separate"/>
        </w:r>
        <w:r w:rsidR="00237232">
          <w:rPr>
            <w:noProof/>
          </w:rPr>
          <w:t>2</w:t>
        </w:r>
        <w:r>
          <w:fldChar w:fldCharType="end"/>
        </w:r>
      </w:p>
    </w:sdtContent>
  </w:sdt>
  <w:p w14:paraId="4F8AAF40" w14:textId="77777777" w:rsidR="00DB13F7" w:rsidRDefault="00DB1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CD9D1" w14:textId="77777777" w:rsidR="00DB13F7" w:rsidRDefault="00DB13F7" w:rsidP="00DB13F7">
      <w:r>
        <w:separator/>
      </w:r>
    </w:p>
  </w:footnote>
  <w:footnote w:type="continuationSeparator" w:id="0">
    <w:p w14:paraId="331E99CE" w14:textId="77777777" w:rsidR="00DB13F7" w:rsidRDefault="00DB13F7" w:rsidP="00DB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A3F"/>
    <w:multiLevelType w:val="hybridMultilevel"/>
    <w:tmpl w:val="63088760"/>
    <w:lvl w:ilvl="0" w:tplc="251C142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7A06CC"/>
    <w:multiLevelType w:val="hybridMultilevel"/>
    <w:tmpl w:val="0284E414"/>
    <w:lvl w:ilvl="0" w:tplc="2C8E9CB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915C03"/>
    <w:multiLevelType w:val="hybridMultilevel"/>
    <w:tmpl w:val="DB224F0C"/>
    <w:lvl w:ilvl="0" w:tplc="40DE021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5" w15:restartNumberingAfterBreak="0">
    <w:nsid w:val="20EC3590"/>
    <w:multiLevelType w:val="hybridMultilevel"/>
    <w:tmpl w:val="771275AA"/>
    <w:lvl w:ilvl="0" w:tplc="9D30BBB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8A6A3A"/>
    <w:multiLevelType w:val="hybridMultilevel"/>
    <w:tmpl w:val="CB84FA64"/>
    <w:lvl w:ilvl="0" w:tplc="7D8A93C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4B3F5B"/>
    <w:multiLevelType w:val="hybridMultilevel"/>
    <w:tmpl w:val="81480B28"/>
    <w:lvl w:ilvl="0" w:tplc="BDB68C9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BA4007"/>
    <w:multiLevelType w:val="hybridMultilevel"/>
    <w:tmpl w:val="F94464B4"/>
    <w:lvl w:ilvl="0" w:tplc="D9A41F4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AC1BE8"/>
    <w:multiLevelType w:val="hybridMultilevel"/>
    <w:tmpl w:val="703C4272"/>
    <w:lvl w:ilvl="0" w:tplc="80887E8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CE06B74"/>
    <w:multiLevelType w:val="hybridMultilevel"/>
    <w:tmpl w:val="215E85F6"/>
    <w:lvl w:ilvl="0" w:tplc="568A42C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B92048"/>
    <w:multiLevelType w:val="hybridMultilevel"/>
    <w:tmpl w:val="9AB24800"/>
    <w:lvl w:ilvl="0" w:tplc="435A5EE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CB52A2"/>
    <w:multiLevelType w:val="hybridMultilevel"/>
    <w:tmpl w:val="65528348"/>
    <w:lvl w:ilvl="0" w:tplc="CBF296C4">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9A22EF9"/>
    <w:multiLevelType w:val="hybridMultilevel"/>
    <w:tmpl w:val="185AA79E"/>
    <w:lvl w:ilvl="0" w:tplc="DD627B48">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9"/>
  </w:num>
  <w:num w:numId="4">
    <w:abstractNumId w:val="13"/>
  </w:num>
  <w:num w:numId="5">
    <w:abstractNumId w:val="7"/>
  </w:num>
  <w:num w:numId="6">
    <w:abstractNumId w:val="1"/>
  </w:num>
  <w:num w:numId="7">
    <w:abstractNumId w:val="2"/>
  </w:num>
  <w:num w:numId="8">
    <w:abstractNumId w:val="5"/>
  </w:num>
  <w:num w:numId="9">
    <w:abstractNumId w:val="8"/>
  </w:num>
  <w:num w:numId="10">
    <w:abstractNumId w:val="11"/>
  </w:num>
  <w:num w:numId="11">
    <w:abstractNumId w:val="0"/>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43"/>
    <w:rsid w:val="00057EAE"/>
    <w:rsid w:val="00091B3B"/>
    <w:rsid w:val="000A2EE8"/>
    <w:rsid w:val="000A6C08"/>
    <w:rsid w:val="000B5723"/>
    <w:rsid w:val="000F6749"/>
    <w:rsid w:val="00146568"/>
    <w:rsid w:val="0018415B"/>
    <w:rsid w:val="001B4DDE"/>
    <w:rsid w:val="001D0F2F"/>
    <w:rsid w:val="001D1733"/>
    <w:rsid w:val="001E28CE"/>
    <w:rsid w:val="00237232"/>
    <w:rsid w:val="00356325"/>
    <w:rsid w:val="003576C3"/>
    <w:rsid w:val="003A2C7C"/>
    <w:rsid w:val="004846EA"/>
    <w:rsid w:val="004A2E9A"/>
    <w:rsid w:val="005165EC"/>
    <w:rsid w:val="00541BE7"/>
    <w:rsid w:val="00543C48"/>
    <w:rsid w:val="00554D38"/>
    <w:rsid w:val="005D10F3"/>
    <w:rsid w:val="00630879"/>
    <w:rsid w:val="006A1FBB"/>
    <w:rsid w:val="006B78E3"/>
    <w:rsid w:val="00827AB4"/>
    <w:rsid w:val="009362FB"/>
    <w:rsid w:val="0099192F"/>
    <w:rsid w:val="009F31B0"/>
    <w:rsid w:val="00A53F7B"/>
    <w:rsid w:val="00A80A06"/>
    <w:rsid w:val="00A8676E"/>
    <w:rsid w:val="00AC6779"/>
    <w:rsid w:val="00B843C5"/>
    <w:rsid w:val="00C13992"/>
    <w:rsid w:val="00C776E6"/>
    <w:rsid w:val="00CA53F6"/>
    <w:rsid w:val="00CB01C6"/>
    <w:rsid w:val="00D25CBC"/>
    <w:rsid w:val="00D60B0F"/>
    <w:rsid w:val="00D952CD"/>
    <w:rsid w:val="00DB13F7"/>
    <w:rsid w:val="00E00DFC"/>
    <w:rsid w:val="00E571FD"/>
    <w:rsid w:val="00E65352"/>
    <w:rsid w:val="00F226F7"/>
    <w:rsid w:val="00F37843"/>
    <w:rsid w:val="00F52FDE"/>
    <w:rsid w:val="00F61F6C"/>
    <w:rsid w:val="00F72DDC"/>
    <w:rsid w:val="00FC2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FA42"/>
  <w15:docId w15:val="{CF975FE1-1982-4BAC-8532-0C276E0B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 w:type="paragraph" w:styleId="Koptekst">
    <w:name w:val="header"/>
    <w:basedOn w:val="Standaard"/>
    <w:link w:val="KoptekstChar"/>
    <w:uiPriority w:val="99"/>
    <w:unhideWhenUsed/>
    <w:rsid w:val="00DB13F7"/>
    <w:pPr>
      <w:tabs>
        <w:tab w:val="center" w:pos="4536"/>
        <w:tab w:val="right" w:pos="9072"/>
      </w:tabs>
    </w:pPr>
  </w:style>
  <w:style w:type="character" w:customStyle="1" w:styleId="KoptekstChar">
    <w:name w:val="Koptekst Char"/>
    <w:basedOn w:val="Standaardalinea-lettertype"/>
    <w:link w:val="Koptekst"/>
    <w:uiPriority w:val="99"/>
    <w:rsid w:val="00DB13F7"/>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DB13F7"/>
    <w:pPr>
      <w:tabs>
        <w:tab w:val="center" w:pos="4536"/>
        <w:tab w:val="right" w:pos="9072"/>
      </w:tabs>
    </w:pPr>
  </w:style>
  <w:style w:type="character" w:customStyle="1" w:styleId="VoettekstChar">
    <w:name w:val="Voettekst Char"/>
    <w:basedOn w:val="Standaardalinea-lettertype"/>
    <w:link w:val="Voettekst"/>
    <w:uiPriority w:val="99"/>
    <w:rsid w:val="00DB13F7"/>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google.nl/url?sa=i&amp;rct=j&amp;q=&amp;esrc=s&amp;source=images&amp;cd=&amp;cad=rja&amp;uact=8&amp;ved=0CAcQjRxqFQoTCOau567qh8YCFYU6FAodZGYAgQ&amp;url=http://www.tuinadvies.nl/tuinwinkel/product/3395&amp;ei=aZh5VabWBoX1UOTMgYgI&amp;bvm=bv.95277229,d.d24&amp;psig=AFQjCNEIFYoTCNVScVHcrOe5ixZuyHFdhg&amp;ust=143411858048899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8EA8B-CBAB-4EB4-A4EB-42DB4EBF3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404C78-99DC-4F5A-9B0E-9ED0BB185C2C}">
  <ds:schemaRefs>
    <ds:schemaRef ds:uri="http://schemas.microsoft.com/sharepoint/v3/contenttype/forms"/>
  </ds:schemaRefs>
</ds:datastoreItem>
</file>

<file path=customXml/itemProps3.xml><?xml version="1.0" encoding="utf-8"?>
<ds:datastoreItem xmlns:ds="http://schemas.openxmlformats.org/officeDocument/2006/customXml" ds:itemID="{FEED17B4-20CD-461E-8553-3E869690D16E}">
  <ds:schemaRefs>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DBD1113B</Template>
  <TotalTime>1</TotalTime>
  <Pages>3</Pages>
  <Words>611</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3</cp:revision>
  <dcterms:created xsi:type="dcterms:W3CDTF">2017-07-05T12:24:00Z</dcterms:created>
  <dcterms:modified xsi:type="dcterms:W3CDTF">2017-07-05T12:24:00Z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0x01010030C2E150DD3FF547BFFD7598BE20C2A0</vt:lpwstr>
  </property>
</Properties>
</file>